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烟台梵嘉科技咨询有限公司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山东省烟台市芝罘区南大街157号甲66号东方银座C606室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91370602MACUF5RE81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山东省烟台市芝罘区南大街157号甲66号东方银座C606室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孙邦尧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孙邦尧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美团闪购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美团外卖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mtshangou.com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5"/>
              <w:gridCol w:w="1225"/>
              <w:gridCol w:w="2376"/>
              <w:gridCol w:w="1776"/>
              <w:gridCol w:w="14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美团闪购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91110108562144110X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mtshangou.com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（京）网械平台备字（2020）第00022号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6276F"/>
    <w:rsid w:val="1856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2024-07-31T00:38:00Z</dcterms:created>
  <dc:creator>lenovo</dc:creator>
  <cp:lastModifiedBy>lenovo</cp:lastModifiedBy>
  <dcterms:modified xsi:type="dcterms:W3CDTF">2024-07-31T00:39:49Z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F2F1B66687B7498F89FAE45B22389038</vt:lpwstr>
  </property>
</Properties>
</file>