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宋体" w:hAnsi="宋体" w:eastAsia="宋体" w:cs="Times New Roman"/>
          <w:b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附件3</w:t>
      </w:r>
    </w:p>
    <w:p>
      <w:pPr>
        <w:ind w:left="-432" w:leftChars="-135"/>
        <w:jc w:val="center"/>
        <w:rPr>
          <w:rFonts w:ascii="宋体" w:hAnsi="宋体" w:cs="Times New Roman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cs="Times New Roman"/>
          <w:b/>
          <w:sz w:val="44"/>
          <w:szCs w:val="44"/>
        </w:rPr>
        <w:t>烟台市企业专利导航项目申报汇总表</w:t>
      </w:r>
    </w:p>
    <w:p>
      <w:pPr>
        <w:ind w:left="-863" w:leftChars="-270" w:right="-115" w:rightChars="-36" w:hanging="1"/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推荐</w:t>
      </w:r>
      <w:r>
        <w:rPr>
          <w:rFonts w:ascii="Times New Roman" w:hAnsi="Times New Roman" w:eastAsia="仿宋_GB2312" w:cs="Times New Roman"/>
          <w:sz w:val="28"/>
          <w:szCs w:val="28"/>
        </w:rPr>
        <w:t>单位（盖章）：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eastAsia="仿宋_GB2312" w:cs="Times New Roman"/>
          <w:sz w:val="28"/>
          <w:szCs w:val="28"/>
        </w:rPr>
        <w:t>填报人：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eastAsia="仿宋_GB2312" w:cs="Times New Roman"/>
          <w:sz w:val="28"/>
          <w:szCs w:val="28"/>
        </w:rPr>
        <w:t>联系方式：</w:t>
      </w:r>
    </w:p>
    <w:tbl>
      <w:tblPr>
        <w:tblStyle w:val="4"/>
        <w:tblW w:w="14447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780"/>
        <w:gridCol w:w="2010"/>
        <w:gridCol w:w="2565"/>
        <w:gridCol w:w="1620"/>
        <w:gridCol w:w="1470"/>
        <w:gridCol w:w="174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2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780" w:type="dxa"/>
            <w:noWrap w:val="0"/>
            <w:vAlign w:val="center"/>
          </w:tcPr>
          <w:p>
            <w:pPr>
              <w:ind w:firstLine="141" w:firstLineChars="50"/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  <w:t>所属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  <w:t>技术领域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企业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企业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exact"/>
        </w:trPr>
        <w:tc>
          <w:tcPr>
            <w:tcW w:w="82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78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</w:trPr>
        <w:tc>
          <w:tcPr>
            <w:tcW w:w="82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278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exact"/>
        </w:trPr>
        <w:tc>
          <w:tcPr>
            <w:tcW w:w="82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278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7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</w:tbl>
    <w:p>
      <w:r>
        <w:rPr>
          <w:rFonts w:hint="eastAsia" w:ascii="仿宋" w:hAnsi="仿宋" w:eastAsia="仿宋" w:cs="Times New Roman"/>
          <w:kern w:val="0"/>
          <w:sz w:val="24"/>
          <w:szCs w:val="24"/>
        </w:rPr>
        <w:t>注：技术领域请按信息技术、智能制造与高端装备、生物医药、现代农业、先进材料等填写。</w:t>
      </w:r>
    </w:p>
    <w:sect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MWZkM2JjNDM2NmIyMzIzMDU2NjcxYzgxNmNkOGMifQ=="/>
  </w:docVars>
  <w:rsids>
    <w:rsidRoot w:val="4FE23E42"/>
    <w:rsid w:val="4FE2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adjustRightInd w:val="0"/>
      <w:spacing w:line="360" w:lineRule="auto"/>
      <w:jc w:val="left"/>
    </w:pPr>
    <w:rPr>
      <w:rFonts w:ascii="Times New Roman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2022-06-28T02:33:00Z</dcterms:created>
  <dc:creator>J</dc:creator>
  <cp:lastModifiedBy>J</cp:lastModifiedBy>
  <dcterms:modified xsi:type="dcterms:W3CDTF">2022-06-28T02:34:53Z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B6D36AC5381349F3B153BDE76715A46A</vt:lpwstr>
  </property>
</Properties>
</file>